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55C" w:rsidRPr="0000255C" w:rsidRDefault="0000255C" w:rsidP="0000255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00255C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:rsidR="0000255C" w:rsidRPr="0000255C" w:rsidRDefault="0000255C" w:rsidP="0000255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255C">
        <w:rPr>
          <w:rFonts w:ascii="Times New Roman" w:eastAsia="Calibri" w:hAnsi="Times New Roman" w:cs="Times New Roman"/>
          <w:b/>
          <w:sz w:val="28"/>
          <w:szCs w:val="28"/>
        </w:rPr>
        <w:t>О СРОКАХ ПРИЕМА ДОКУМЕНТОВ, ГРАФИКЕ ПРИЕМА ДОК</w:t>
      </w:r>
      <w:r>
        <w:rPr>
          <w:rFonts w:ascii="Times New Roman" w:eastAsia="Calibri" w:hAnsi="Times New Roman" w:cs="Times New Roman"/>
          <w:b/>
          <w:sz w:val="28"/>
          <w:szCs w:val="28"/>
        </w:rPr>
        <w:t>УМЕНТОВ В МАДОУ «ДЕТСКИЙ САД №86</w:t>
      </w:r>
      <w:r w:rsidRPr="0000255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bookmarkEnd w:id="0"/>
    <w:p w:rsidR="0000255C" w:rsidRPr="0000255C" w:rsidRDefault="0000255C" w:rsidP="0000255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>При подходе очереди Родитель (законный представитель) и при наличии свободного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 (</w:t>
      </w:r>
      <w:hyperlink r:id="rId5" w:history="1">
        <w:r w:rsidRPr="0000255C">
          <w:rPr>
            <w:rFonts w:ascii="Times New Roman" w:eastAsia="Calibri" w:hAnsi="Times New Roman" w:cs="Times New Roman"/>
            <w:sz w:val="26"/>
            <w:szCs w:val="26"/>
          </w:rPr>
          <w:t>uslugi.tatarstan.ru</w:t>
        </w:r>
      </w:hyperlink>
      <w:r w:rsidRPr="0000255C">
        <w:rPr>
          <w:rFonts w:ascii="Times New Roman" w:eastAsia="Calibri" w:hAnsi="Times New Roman" w:cs="Times New Roman"/>
          <w:sz w:val="26"/>
          <w:szCs w:val="26"/>
        </w:rPr>
        <w:t>), на едином портале государственных услуг (</w:t>
      </w:r>
      <w:hyperlink r:id="rId6" w:history="1">
        <w:r w:rsidRPr="0000255C">
          <w:rPr>
            <w:rFonts w:ascii="Times New Roman" w:eastAsia="Calibri" w:hAnsi="Times New Roman" w:cs="Times New Roman"/>
            <w:sz w:val="26"/>
            <w:szCs w:val="26"/>
          </w:rPr>
          <w:t>gosuslugi.ru</w:t>
        </w:r>
      </w:hyperlink>
      <w:r w:rsidRPr="0000255C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00255C" w:rsidRPr="0000255C" w:rsidRDefault="0000255C" w:rsidP="0000255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>Заявителю в срок до 30 календарных дней после присвоения статуса "Направлен в ДОО</w:t>
      </w:r>
      <w:r>
        <w:rPr>
          <w:rFonts w:ascii="Times New Roman" w:eastAsia="Calibri" w:hAnsi="Times New Roman" w:cs="Times New Roman"/>
          <w:sz w:val="26"/>
          <w:szCs w:val="26"/>
        </w:rPr>
        <w:t>" необходимо явиться в МАДОУ №86</w:t>
      </w:r>
      <w:r w:rsidRPr="0000255C">
        <w:rPr>
          <w:rFonts w:ascii="Times New Roman" w:eastAsia="Calibri" w:hAnsi="Times New Roman" w:cs="Times New Roman"/>
          <w:sz w:val="26"/>
          <w:szCs w:val="26"/>
        </w:rPr>
        <w:t xml:space="preserve"> для подтверждения зачисления ребенка.</w:t>
      </w:r>
    </w:p>
    <w:p w:rsidR="0000255C" w:rsidRPr="0000255C" w:rsidRDefault="0000255C" w:rsidP="0000255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>Прием документов для зачисления осуществляется:</w:t>
      </w:r>
    </w:p>
    <w:p w:rsidR="0000255C" w:rsidRPr="0000255C" w:rsidRDefault="0000255C" w:rsidP="0000255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>В период планового комплектования (с 01 апреля по 30 июня) ежедневно с 9.00 до 17.00</w:t>
      </w:r>
    </w:p>
    <w:p w:rsidR="0000255C" w:rsidRPr="0000255C" w:rsidRDefault="0000255C" w:rsidP="0000255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 xml:space="preserve">В период доукомплектования – в приемные часы вторник с 14.00 до 18.00, четверг с 9.00 до12.00 </w:t>
      </w:r>
    </w:p>
    <w:p w:rsidR="0000255C" w:rsidRPr="0000255C" w:rsidRDefault="0000255C" w:rsidP="0000255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sub_13523"/>
      <w:r w:rsidRPr="0000255C">
        <w:rPr>
          <w:rFonts w:ascii="Times New Roman" w:eastAsia="Calibri" w:hAnsi="Times New Roman" w:cs="Times New Roman"/>
          <w:sz w:val="26"/>
          <w:szCs w:val="26"/>
        </w:rPr>
        <w:t xml:space="preserve">После присвоения в Системе статуса "Заключение договора" Заявитель обязан в срок до 30 календарных дней предоставить в Организацию следующие документы: </w:t>
      </w:r>
    </w:p>
    <w:p w:rsidR="0000255C" w:rsidRPr="0000255C" w:rsidRDefault="0000255C" w:rsidP="0000255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>- оригинал свидетельства о рождении ребенка;</w:t>
      </w:r>
    </w:p>
    <w:p w:rsidR="0000255C" w:rsidRPr="0000255C" w:rsidRDefault="0000255C" w:rsidP="0000255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>– оригинал свидетельства о регистрации ребенка по месту жительства или месту пребывания на закрепленной территории</w:t>
      </w:r>
      <w:r w:rsidRPr="0000255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00255C" w:rsidRPr="0000255C" w:rsidRDefault="0000255C" w:rsidP="0000255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025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оригинал документа, удостоверяющая личность родителей (законных представителей), либо документ удостоверяющего личность иностранного гражданина и лиц без гражданства в РФ; </w:t>
      </w:r>
    </w:p>
    <w:p w:rsidR="0000255C" w:rsidRPr="0000255C" w:rsidRDefault="0000255C" w:rsidP="0000255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0255C">
        <w:rPr>
          <w:rFonts w:ascii="Times New Roman" w:eastAsia="Calibri" w:hAnsi="Times New Roman" w:cs="Times New Roman"/>
          <w:sz w:val="26"/>
          <w:szCs w:val="26"/>
          <w:lang w:eastAsia="ru-RU"/>
        </w:rPr>
        <w:t>– оригинал 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00255C" w:rsidRPr="0000255C" w:rsidRDefault="0000255C" w:rsidP="0000255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0255C">
        <w:rPr>
          <w:rFonts w:ascii="Times New Roman" w:eastAsia="Calibri" w:hAnsi="Times New Roman" w:cs="Times New Roman"/>
          <w:sz w:val="26"/>
          <w:szCs w:val="26"/>
          <w:lang w:eastAsia="ru-RU"/>
        </w:rPr>
        <w:t>- медицинская карта;</w:t>
      </w:r>
    </w:p>
    <w:p w:rsidR="0000255C" w:rsidRPr="0000255C" w:rsidRDefault="0000255C" w:rsidP="0000255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00255C">
        <w:rPr>
          <w:rFonts w:ascii="Times New Roman" w:eastAsia="Calibri" w:hAnsi="Times New Roman" w:cs="Times New Roman"/>
          <w:sz w:val="26"/>
          <w:szCs w:val="26"/>
          <w:lang w:eastAsia="ru-RU"/>
        </w:rPr>
        <w:t>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зачислении в МАДОУ.</w:t>
      </w:r>
    </w:p>
    <w:p w:rsidR="0000255C" w:rsidRPr="0000255C" w:rsidRDefault="0000255C" w:rsidP="0000255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>Прием детей с ОВЗ осуществляется на основании рекомендаций ПМПК.</w:t>
      </w:r>
    </w:p>
    <w:p w:rsidR="0000255C" w:rsidRPr="0000255C" w:rsidRDefault="0000255C" w:rsidP="0000255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 xml:space="preserve">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00255C" w:rsidRPr="0000255C" w:rsidRDefault="0000255C" w:rsidP="0000255C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lastRenderedPageBreak/>
        <w:t>Копии документов заверяются подписью заведующего и печатью ДОУ.</w:t>
      </w:r>
    </w:p>
    <w:p w:rsidR="0000255C" w:rsidRPr="0000255C" w:rsidRDefault="0000255C" w:rsidP="0000255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2" w:name="sub_3524"/>
      <w:bookmarkEnd w:id="1"/>
      <w:r w:rsidRPr="0000255C">
        <w:rPr>
          <w:rFonts w:ascii="Times New Roman" w:eastAsia="Calibri" w:hAnsi="Times New Roman" w:cs="Times New Roman"/>
          <w:sz w:val="26"/>
          <w:szCs w:val="26"/>
        </w:rPr>
        <w:t xml:space="preserve">Заключение договора с Родителем (законным представителем) </w:t>
      </w:r>
      <w:r>
        <w:rPr>
          <w:rFonts w:ascii="Times New Roman" w:eastAsia="Calibri" w:hAnsi="Times New Roman" w:cs="Times New Roman"/>
          <w:sz w:val="26"/>
          <w:szCs w:val="26"/>
        </w:rPr>
        <w:t>и зачисление ребенка в МАДОУ №86</w:t>
      </w:r>
      <w:r w:rsidRPr="0000255C">
        <w:rPr>
          <w:rFonts w:ascii="Times New Roman" w:eastAsia="Calibri" w:hAnsi="Times New Roman" w:cs="Times New Roman"/>
          <w:sz w:val="26"/>
          <w:szCs w:val="26"/>
        </w:rPr>
        <w:t xml:space="preserve"> осуществляются в течение одного рабочего дня при наличии свободных мест и полного комплекта документов. Родитель (законный представитель) в период планового комплектования (01 апреля по 30 июня) предъявляет в документ, подтверждающий регистрацию по месту жительства или по месту пребывания ребенка на территории г. Казани. В случае отсутствия данного </w:t>
      </w:r>
      <w:r>
        <w:rPr>
          <w:rFonts w:ascii="Times New Roman" w:eastAsia="Calibri" w:hAnsi="Times New Roman" w:cs="Times New Roman"/>
          <w:sz w:val="26"/>
          <w:szCs w:val="26"/>
        </w:rPr>
        <w:t>документа руководитель МАДОУ №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86 </w:t>
      </w:r>
      <w:r w:rsidRPr="0000255C">
        <w:rPr>
          <w:rFonts w:ascii="Times New Roman" w:eastAsia="Calibri" w:hAnsi="Times New Roman" w:cs="Times New Roman"/>
          <w:sz w:val="26"/>
          <w:szCs w:val="26"/>
        </w:rPr>
        <w:t xml:space="preserve"> присваивает</w:t>
      </w:r>
      <w:proofErr w:type="gramEnd"/>
      <w:r w:rsidRPr="0000255C">
        <w:rPr>
          <w:rFonts w:ascii="Times New Roman" w:eastAsia="Calibri" w:hAnsi="Times New Roman" w:cs="Times New Roman"/>
          <w:sz w:val="26"/>
          <w:szCs w:val="26"/>
        </w:rPr>
        <w:t xml:space="preserve"> заявлению в Системе статус «Не явился» и направляет заявителя в районный отдел образования по месту жительства. </w:t>
      </w:r>
      <w:bookmarkEnd w:id="2"/>
      <w:r w:rsidRPr="0000255C">
        <w:rPr>
          <w:rFonts w:ascii="Times New Roman" w:eastAsia="Calibri" w:hAnsi="Times New Roman" w:cs="Times New Roman"/>
          <w:sz w:val="26"/>
          <w:szCs w:val="26"/>
        </w:rPr>
        <w:t>В период основного комплектования в случае отсутствия свободных мест зачисление ребенка осуществляется по ме</w:t>
      </w:r>
      <w:r>
        <w:rPr>
          <w:rFonts w:ascii="Times New Roman" w:eastAsia="Calibri" w:hAnsi="Times New Roman" w:cs="Times New Roman"/>
          <w:sz w:val="26"/>
          <w:szCs w:val="26"/>
        </w:rPr>
        <w:t>ре освобождения места в МАДОУ№86</w:t>
      </w:r>
      <w:r w:rsidRPr="0000255C">
        <w:rPr>
          <w:rFonts w:ascii="Times New Roman" w:eastAsia="Calibri" w:hAnsi="Times New Roman" w:cs="Times New Roman"/>
          <w:sz w:val="26"/>
          <w:szCs w:val="26"/>
        </w:rPr>
        <w:t xml:space="preserve"> при наличии полного пакета документов на ребенка. Зачисление ребенка в Организацию в период основного комплектования осуществляется не позднее 31 августа текущего года.</w:t>
      </w:r>
    </w:p>
    <w:p w:rsidR="0000255C" w:rsidRPr="0000255C" w:rsidRDefault="0000255C" w:rsidP="0000255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>Со дня вступления в силу договора об образовании по образовательным программам дошкольного образования руководитель Организации в течение 1 рабочего дня вносит в Систему реквизиты договора и присваивает заявлению в Системе статус «Зачислен в ДОО». Родительская плата за присмотр и уход за ребенком устанавливается со дня присвоения заявлению статуса «Зачислен в ДОО».</w:t>
      </w:r>
    </w:p>
    <w:p w:rsidR="0000255C" w:rsidRPr="0000255C" w:rsidRDefault="0000255C" w:rsidP="0000255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255C">
        <w:rPr>
          <w:rFonts w:ascii="Times New Roman" w:eastAsia="Calibri" w:hAnsi="Times New Roman" w:cs="Times New Roman"/>
          <w:b/>
          <w:sz w:val="28"/>
          <w:szCs w:val="28"/>
        </w:rPr>
        <w:t>ИНФОРМАЦИЯ О НАПРАВЛЕНИЯХ ОБУЧЕНИЯ ПО ДОПОЛНИТЕЛЬНЫМ ПЛАТНЫМ /ОБЩЕРАЗВИВАЮЩИМ ПРОГРАММАМ И ИНЫМ ПЛАТНЫМ УСЛУГАМ</w:t>
      </w:r>
    </w:p>
    <w:p w:rsidR="0000255C" w:rsidRPr="0000255C" w:rsidRDefault="0000255C" w:rsidP="0000255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>Прием детей на обучение по дополнительным образовательным/общеразвивающим программам осуществляется в течение всего учебного года, при наличии свободных мест. Количество мест, в группах определяется спецификой программы и составляет от 1-20 детей.</w:t>
      </w:r>
    </w:p>
    <w:p w:rsidR="0000255C" w:rsidRPr="0000255C" w:rsidRDefault="0000255C" w:rsidP="0000255C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>График приема документов осуществляется:</w:t>
      </w:r>
    </w:p>
    <w:p w:rsidR="0000255C" w:rsidRPr="0000255C" w:rsidRDefault="0000255C" w:rsidP="0000255C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255C">
        <w:rPr>
          <w:rFonts w:ascii="Times New Roman" w:eastAsia="Calibri" w:hAnsi="Times New Roman" w:cs="Times New Roman"/>
          <w:sz w:val="26"/>
          <w:szCs w:val="26"/>
        </w:rPr>
        <w:t xml:space="preserve">В приемные часы вторник с 14.00 до 18.00, четверг с 9.00 до12.00 </w:t>
      </w:r>
    </w:p>
    <w:p w:rsidR="003F24C0" w:rsidRDefault="003F24C0"/>
    <w:sectPr w:rsidR="003F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32096"/>
    <w:multiLevelType w:val="hybridMultilevel"/>
    <w:tmpl w:val="22568396"/>
    <w:lvl w:ilvl="0" w:tplc="0E5E76C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616"/>
    <w:rsid w:val="0000255C"/>
    <w:rsid w:val="003F24C0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E4192C-7EB6-4F37-AE9A-4C42E1B4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8224902/214" TargetMode="External"/><Relationship Id="rId5" Type="http://schemas.openxmlformats.org/officeDocument/2006/relationships/hyperlink" Target="http://mobileonline.garant.ru/document/redirect/8224902/2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2020-03-05T06:02:00Z</dcterms:created>
  <dcterms:modified xsi:type="dcterms:W3CDTF">2020-03-05T06:07:00Z</dcterms:modified>
</cp:coreProperties>
</file>